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ADC" w:rsidRPr="002439C4" w:rsidRDefault="002439C4" w:rsidP="00590F1F">
      <w:pPr>
        <w:spacing w:after="0"/>
        <w:jc w:val="center"/>
        <w:rPr>
          <w:sz w:val="28"/>
        </w:rPr>
      </w:pPr>
      <w:r w:rsidRPr="002439C4">
        <w:rPr>
          <w:sz w:val="28"/>
        </w:rPr>
        <w:t>Brief Guidelines for Database Project Presentation</w:t>
      </w:r>
    </w:p>
    <w:p w:rsidR="002439C4" w:rsidRDefault="00590F1F" w:rsidP="00590F1F">
      <w:pPr>
        <w:spacing w:after="0"/>
        <w:jc w:val="center"/>
      </w:pPr>
      <w:r>
        <w:t xml:space="preserve">Dr. Yüe “Jeff” Zhang, </w:t>
      </w:r>
      <w:r w:rsidR="00215B20">
        <w:t>Fall</w:t>
      </w:r>
      <w:bookmarkStart w:id="0" w:name="_GoBack"/>
      <w:bookmarkEnd w:id="0"/>
      <w:r w:rsidR="00391A6D">
        <w:t xml:space="preserve"> 2017</w:t>
      </w:r>
    </w:p>
    <w:p w:rsidR="00590F1F" w:rsidRDefault="00590F1F" w:rsidP="00590F1F">
      <w:pPr>
        <w:spacing w:after="0"/>
      </w:pPr>
    </w:p>
    <w:p w:rsidR="002439C4" w:rsidRDefault="002439C4" w:rsidP="00590F1F">
      <w:pPr>
        <w:pStyle w:val="ListParagraph"/>
        <w:numPr>
          <w:ilvl w:val="0"/>
          <w:numId w:val="1"/>
        </w:numPr>
        <w:spacing w:after="0"/>
      </w:pPr>
      <w:r>
        <w:t xml:space="preserve">Prepare 6 slides for the </w:t>
      </w:r>
      <w:r w:rsidR="00391A6D">
        <w:t xml:space="preserve">BODY of the </w:t>
      </w:r>
      <w:r>
        <w:t>presentation</w:t>
      </w:r>
      <w:r w:rsidR="00590F1F">
        <w:t xml:space="preserve"> (a title page is required but </w:t>
      </w:r>
      <w:r w:rsidR="00590F1F" w:rsidRPr="00391A6D">
        <w:rPr>
          <w:u w:val="single"/>
        </w:rPr>
        <w:t>not counted toward the total</w:t>
      </w:r>
      <w:r w:rsidR="00590F1F">
        <w:t xml:space="preserve"> number of slides)</w:t>
      </w:r>
      <w:r>
        <w:t>:</w:t>
      </w:r>
    </w:p>
    <w:p w:rsidR="002439C4" w:rsidRDefault="003A5C52" w:rsidP="00590F1F">
      <w:pPr>
        <w:pStyle w:val="ListParagraph"/>
        <w:numPr>
          <w:ilvl w:val="1"/>
          <w:numId w:val="1"/>
        </w:numPr>
        <w:spacing w:after="0"/>
      </w:pPr>
      <w:r>
        <w:t>One slide: VERY brief i</w:t>
      </w:r>
      <w:r w:rsidR="002439C4">
        <w:t>ntroduction to the business</w:t>
      </w:r>
      <w:r>
        <w:t xml:space="preserve"> – one sentence</w:t>
      </w:r>
      <w:r w:rsidR="002439C4">
        <w:t xml:space="preserve">; </w:t>
      </w:r>
      <w:r>
        <w:t>a screenshot of the database relationships;</w:t>
      </w:r>
    </w:p>
    <w:p w:rsidR="002439C4" w:rsidRDefault="003A5C52" w:rsidP="00590F1F">
      <w:pPr>
        <w:pStyle w:val="ListParagraph"/>
        <w:numPr>
          <w:ilvl w:val="1"/>
          <w:numId w:val="1"/>
        </w:numPr>
        <w:spacing w:after="0"/>
      </w:pPr>
      <w:r>
        <w:t xml:space="preserve">One slide: </w:t>
      </w:r>
      <w:r w:rsidR="002439C4">
        <w:t xml:space="preserve">Introduction to the tables in the format designated in the project assignment, i.e., TABLE1 (Key1, Field, Field, … field), TABLE1 (Key2, Field, Field, … field, Foreign-Key), Foreign key references _____ (Primary key) of Table 1 {replace “Table 1” </w:t>
      </w:r>
      <w:proofErr w:type="spellStart"/>
      <w:r w:rsidR="002439C4">
        <w:t>etc</w:t>
      </w:r>
      <w:proofErr w:type="spellEnd"/>
      <w:r w:rsidR="002439C4">
        <w:t xml:space="preserve"> and all the field names with your corresponding names};</w:t>
      </w:r>
      <w:r>
        <w:t xml:space="preserve"> stateme</w:t>
      </w:r>
      <w:r w:rsidR="00391A6D">
        <w:t xml:space="preserve">nts of 1-M relationship(s) (if </w:t>
      </w:r>
      <w:r>
        <w:t>M-M please also clearly state);</w:t>
      </w:r>
    </w:p>
    <w:p w:rsidR="002439C4" w:rsidRDefault="003A5C52" w:rsidP="00590F1F">
      <w:pPr>
        <w:pStyle w:val="ListParagraph"/>
        <w:numPr>
          <w:ilvl w:val="1"/>
          <w:numId w:val="1"/>
        </w:numPr>
        <w:spacing w:after="0"/>
      </w:pPr>
      <w:r>
        <w:t>Three slides for qu</w:t>
      </w:r>
      <w:r w:rsidR="002439C4">
        <w:t>er</w:t>
      </w:r>
      <w:r>
        <w:t>ies</w:t>
      </w:r>
      <w:r w:rsidR="002439C4">
        <w:t xml:space="preserve">: present a total of </w:t>
      </w:r>
      <w:r w:rsidR="002439C4" w:rsidRPr="00590F1F">
        <w:rPr>
          <w:b/>
          <w:u w:val="single"/>
        </w:rPr>
        <w:t>three</w:t>
      </w:r>
      <w:r w:rsidR="002439C4">
        <w:t xml:space="preserve"> queries, covering total query and calculated field query, with two total queries and one calculated query, or two calculated queries and one total query. Teams can of course combine the two, that a team may have all three queries being total query with calculated fields; </w:t>
      </w:r>
    </w:p>
    <w:p w:rsidR="002439C4" w:rsidRDefault="002439C4" w:rsidP="00590F1F">
      <w:pPr>
        <w:pStyle w:val="ListParagraph"/>
        <w:numPr>
          <w:ilvl w:val="2"/>
          <w:numId w:val="1"/>
        </w:numPr>
        <w:spacing w:after="0"/>
      </w:pPr>
      <w:r>
        <w:t xml:space="preserve">use of AND or </w:t>
      </w:r>
      <w:proofErr w:type="spellStart"/>
      <w:r>
        <w:t>OR</w:t>
      </w:r>
      <w:proofErr w:type="spellEnd"/>
      <w:r>
        <w:t xml:space="preserve"> to combined criteria is required; </w:t>
      </w:r>
    </w:p>
    <w:p w:rsidR="002439C4" w:rsidRDefault="002439C4" w:rsidP="00590F1F">
      <w:pPr>
        <w:pStyle w:val="ListParagraph"/>
        <w:numPr>
          <w:ilvl w:val="2"/>
          <w:numId w:val="1"/>
        </w:numPr>
        <w:spacing w:after="0"/>
      </w:pPr>
      <w:r>
        <w:t xml:space="preserve">use of wildcard characters is encouraged; </w:t>
      </w:r>
    </w:p>
    <w:p w:rsidR="002439C4" w:rsidRDefault="003A5C52" w:rsidP="00590F1F">
      <w:pPr>
        <w:pStyle w:val="ListParagraph"/>
        <w:numPr>
          <w:ilvl w:val="1"/>
          <w:numId w:val="1"/>
        </w:numPr>
        <w:spacing w:after="0"/>
      </w:pPr>
      <w:r>
        <w:t xml:space="preserve">One slide - </w:t>
      </w:r>
      <w:r w:rsidR="002439C4">
        <w:t xml:space="preserve">Report: present a </w:t>
      </w:r>
      <w:r w:rsidR="002439C4" w:rsidRPr="00391A6D">
        <w:rPr>
          <w:b/>
          <w:u w:val="single"/>
        </w:rPr>
        <w:t>grouped</w:t>
      </w:r>
      <w:r w:rsidR="002439C4">
        <w:t xml:space="preserve"> report with group summaries (AVG, SUM, </w:t>
      </w:r>
      <w:proofErr w:type="spellStart"/>
      <w:r w:rsidR="002439C4">
        <w:t>etc</w:t>
      </w:r>
      <w:proofErr w:type="spellEnd"/>
      <w:r w:rsidR="002439C4">
        <w:t>).</w:t>
      </w:r>
    </w:p>
    <w:p w:rsidR="002439C4" w:rsidRDefault="002439C4" w:rsidP="00590F1F">
      <w:pPr>
        <w:pStyle w:val="ListParagraph"/>
        <w:numPr>
          <w:ilvl w:val="0"/>
          <w:numId w:val="1"/>
        </w:numPr>
        <w:spacing w:after="0"/>
      </w:pPr>
      <w:r>
        <w:t>Every member MUST participate in the presentation, in that each member must take on the presentation of at least one slide;</w:t>
      </w:r>
    </w:p>
    <w:p w:rsidR="002439C4" w:rsidRDefault="002439C4" w:rsidP="00590F1F">
      <w:pPr>
        <w:pStyle w:val="ListParagraph"/>
        <w:numPr>
          <w:ilvl w:val="0"/>
          <w:numId w:val="1"/>
        </w:numPr>
        <w:spacing w:after="0"/>
      </w:pPr>
      <w:r>
        <w:t>The total time allo</w:t>
      </w:r>
      <w:r w:rsidR="00590F1F">
        <w:t>ca</w:t>
      </w:r>
      <w:r>
        <w:t xml:space="preserve">ted </w:t>
      </w:r>
      <w:r w:rsidR="00590F1F">
        <w:t xml:space="preserve">to each team is </w:t>
      </w:r>
      <w:r w:rsidR="005E1B57">
        <w:t>8</w:t>
      </w:r>
      <w:r w:rsidR="00590F1F">
        <w:t xml:space="preserve"> minutes (MAX) plus 1 minute </w:t>
      </w:r>
      <w:proofErr w:type="spellStart"/>
      <w:r w:rsidR="00590F1F">
        <w:t>QnA</w:t>
      </w:r>
      <w:proofErr w:type="spellEnd"/>
      <w:r w:rsidR="00590F1F">
        <w:t>; there will be absolutely no extension of time;</w:t>
      </w:r>
    </w:p>
    <w:p w:rsidR="003A5C52" w:rsidRDefault="00590F1F" w:rsidP="00590F1F">
      <w:pPr>
        <w:pStyle w:val="ListParagraph"/>
        <w:numPr>
          <w:ilvl w:val="0"/>
          <w:numId w:val="1"/>
        </w:numPr>
        <w:spacing w:after="0"/>
      </w:pPr>
      <w:r>
        <w:t xml:space="preserve">Teams please email me the PPT of your presentation </w:t>
      </w:r>
      <w:r w:rsidR="003A5C52">
        <w:t>using the following subject line:</w:t>
      </w:r>
    </w:p>
    <w:p w:rsidR="003A5C52" w:rsidRDefault="003A5C52" w:rsidP="003A5C52">
      <w:pPr>
        <w:pStyle w:val="ListParagraph"/>
        <w:spacing w:after="0"/>
      </w:pPr>
      <w:r>
        <w:t xml:space="preserve">IS 312 </w:t>
      </w:r>
      <w:r w:rsidR="005E1B57" w:rsidRPr="005E1B57">
        <w:rPr>
          <w:i/>
        </w:rPr>
        <w:t>[W or TR, depending on your class]</w:t>
      </w:r>
      <w:r w:rsidR="005E1B57">
        <w:t xml:space="preserve"> </w:t>
      </w:r>
      <w:r>
        <w:t xml:space="preserve">DB </w:t>
      </w:r>
      <w:r w:rsidR="005E1B57">
        <w:t>PPT</w:t>
      </w:r>
      <w:r>
        <w:t xml:space="preserve">, </w:t>
      </w:r>
      <w:r w:rsidR="005E1B57" w:rsidRPr="005E1B57">
        <w:rPr>
          <w:i/>
        </w:rPr>
        <w:t>[</w:t>
      </w:r>
      <w:r w:rsidRPr="005E1B57">
        <w:rPr>
          <w:i/>
        </w:rPr>
        <w:t>Team name</w:t>
      </w:r>
      <w:r w:rsidR="005E1B57" w:rsidRPr="005E1B57">
        <w:rPr>
          <w:i/>
        </w:rPr>
        <w:t>]</w:t>
      </w:r>
      <w:r>
        <w:t xml:space="preserve">, </w:t>
      </w:r>
      <w:r w:rsidR="005E1B57" w:rsidRPr="005E1B57">
        <w:rPr>
          <w:i/>
        </w:rPr>
        <w:t>[</w:t>
      </w:r>
      <w:r w:rsidRPr="005E1B57">
        <w:rPr>
          <w:i/>
        </w:rPr>
        <w:t>sender’s last name</w:t>
      </w:r>
      <w:r w:rsidR="005E1B57">
        <w:rPr>
          <w:i/>
        </w:rPr>
        <w:t>]</w:t>
      </w:r>
    </w:p>
    <w:p w:rsidR="003A5C52" w:rsidRDefault="003A5C52" w:rsidP="003A5C52">
      <w:pPr>
        <w:pStyle w:val="ListParagraph"/>
        <w:spacing w:after="0"/>
      </w:pPr>
      <w:r>
        <w:t>Example: IS 312 T</w:t>
      </w:r>
      <w:r w:rsidR="005E1B57">
        <w:t>R</w:t>
      </w:r>
      <w:r>
        <w:t xml:space="preserve"> DB Presentation, STARS, </w:t>
      </w:r>
      <w:r w:rsidR="00391A6D">
        <w:t>Gonzal</w:t>
      </w:r>
      <w:r>
        <w:t>ez</w:t>
      </w:r>
    </w:p>
    <w:p w:rsidR="00590F1F" w:rsidRDefault="00590F1F" w:rsidP="00391A6D">
      <w:pPr>
        <w:pStyle w:val="ListParagraph"/>
        <w:spacing w:after="0"/>
      </w:pPr>
      <w:proofErr w:type="gramStart"/>
      <w:r>
        <w:t>by</w:t>
      </w:r>
      <w:proofErr w:type="gramEnd"/>
      <w:r>
        <w:t xml:space="preserve"> </w:t>
      </w:r>
      <w:r w:rsidR="00391A6D">
        <w:t xml:space="preserve">3 PM </w:t>
      </w:r>
      <w:r w:rsidR="005E1B57">
        <w:t>Wednesday (for W class) and 10 PM Wednesday (for TR class)</w:t>
      </w:r>
      <w:r w:rsidR="00391A6D">
        <w:t>.</w:t>
      </w:r>
    </w:p>
    <w:p w:rsidR="003A5C52" w:rsidRDefault="003A5C52" w:rsidP="003A5C52">
      <w:pPr>
        <w:spacing w:after="0"/>
      </w:pPr>
    </w:p>
    <w:p w:rsidR="00590F1F" w:rsidRDefault="00590F1F" w:rsidP="00590F1F">
      <w:pPr>
        <w:spacing w:after="0"/>
      </w:pPr>
      <w:r>
        <w:t xml:space="preserve">A presentation evaluation </w:t>
      </w:r>
      <w:proofErr w:type="gramStart"/>
      <w:r>
        <w:t>rubrics</w:t>
      </w:r>
      <w:proofErr w:type="gramEnd"/>
      <w:r>
        <w:t xml:space="preserve"> </w:t>
      </w:r>
      <w:r w:rsidR="005E1B57">
        <w:t>is provided next page</w:t>
      </w:r>
      <w:r w:rsidR="00391A6D">
        <w:t xml:space="preserve"> to guide your preparation of your presentation</w:t>
      </w:r>
      <w:r>
        <w:t>.</w:t>
      </w:r>
    </w:p>
    <w:p w:rsidR="005E1B57" w:rsidRDefault="005E1B57">
      <w:r>
        <w:br w:type="page"/>
      </w:r>
    </w:p>
    <w:p w:rsidR="005E1B57" w:rsidRPr="005E1B57" w:rsidRDefault="005E1B57" w:rsidP="005E1B57">
      <w:pPr>
        <w:spacing w:after="0"/>
        <w:jc w:val="center"/>
        <w:rPr>
          <w:b/>
        </w:rPr>
      </w:pPr>
      <w:r w:rsidRPr="005E1B57">
        <w:rPr>
          <w:b/>
        </w:rPr>
        <w:lastRenderedPageBreak/>
        <w:t>RUBRIC-PRESENTATIONS</w:t>
      </w:r>
    </w:p>
    <w:p w:rsidR="005E1B57" w:rsidRPr="005E1B57" w:rsidRDefault="005E1B57" w:rsidP="005E1B57">
      <w:pPr>
        <w:spacing w:after="0"/>
        <w:jc w:val="center"/>
      </w:pPr>
      <w:r w:rsidRPr="005E1B57">
        <w:t>Group Presentation Evaluation/Grading Form</w:t>
      </w:r>
    </w:p>
    <w:p w:rsidR="005E1B57" w:rsidRPr="005E1B57" w:rsidRDefault="005E1B57" w:rsidP="005E1B57">
      <w:pPr>
        <w:spacing w:after="0"/>
      </w:pPr>
    </w:p>
    <w:p w:rsidR="005E1B57" w:rsidRPr="005E1B57" w:rsidRDefault="005E1B57" w:rsidP="005E1B57">
      <w:pPr>
        <w:spacing w:after="0"/>
      </w:pPr>
      <w:r w:rsidRPr="005E1B57">
        <w:t>Group Name &amp; Topic: _____________</w:t>
      </w:r>
      <w:r>
        <w:t>___</w:t>
      </w:r>
      <w:r w:rsidRPr="005E1B57">
        <w:t>___</w:t>
      </w:r>
      <w:r>
        <w:t xml:space="preserve">____________________________ Date: </w:t>
      </w:r>
      <w:r w:rsidRPr="005E1B57">
        <w:t>_____________</w:t>
      </w:r>
    </w:p>
    <w:p w:rsidR="005E1B57" w:rsidRPr="005E1B57" w:rsidRDefault="005E1B57" w:rsidP="005E1B57">
      <w:pPr>
        <w:spacing w:after="0"/>
      </w:pPr>
    </w:p>
    <w:p w:rsidR="005E1B57" w:rsidRPr="005E1B57" w:rsidRDefault="005E1B57" w:rsidP="005E1B57">
      <w:pPr>
        <w:spacing w:after="0"/>
      </w:pPr>
      <w:r w:rsidRPr="005E1B57">
        <w:t>Group Members:     ___________________________   __________________________</w:t>
      </w:r>
      <w:r w:rsidRPr="005E1B57">
        <w:br/>
      </w:r>
      <w:r w:rsidRPr="005E1B57">
        <w:tab/>
      </w:r>
      <w:r w:rsidRPr="005E1B57">
        <w:tab/>
        <w:t xml:space="preserve">       ___________________________   __________________________</w:t>
      </w:r>
    </w:p>
    <w:p w:rsidR="005E1B57" w:rsidRPr="005E1B57" w:rsidRDefault="005E1B57" w:rsidP="005E1B57">
      <w:pPr>
        <w:spacing w:after="0"/>
      </w:pPr>
    </w:p>
    <w:tbl>
      <w:tblPr>
        <w:tblW w:w="8360"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4606"/>
        <w:gridCol w:w="3376"/>
      </w:tblGrid>
      <w:tr w:rsidR="005E1B57" w:rsidRPr="005E1B57" w:rsidTr="008C20C2">
        <w:tc>
          <w:tcPr>
            <w:tcW w:w="378" w:type="dxa"/>
          </w:tcPr>
          <w:p w:rsidR="005E1B57" w:rsidRPr="005E1B57" w:rsidRDefault="005E1B57" w:rsidP="005E1B57">
            <w:pPr>
              <w:spacing w:after="0"/>
              <w:rPr>
                <w:b/>
                <w:bCs/>
              </w:rPr>
            </w:pPr>
          </w:p>
        </w:tc>
        <w:tc>
          <w:tcPr>
            <w:tcW w:w="4606" w:type="dxa"/>
          </w:tcPr>
          <w:p w:rsidR="005E1B57" w:rsidRPr="005E1B57" w:rsidRDefault="005E1B57" w:rsidP="005E1B57">
            <w:pPr>
              <w:spacing w:after="0"/>
              <w:rPr>
                <w:b/>
                <w:bCs/>
              </w:rPr>
            </w:pPr>
            <w:r w:rsidRPr="005E1B57">
              <w:rPr>
                <w:b/>
                <w:bCs/>
              </w:rPr>
              <w:t>CRITERIA</w:t>
            </w:r>
          </w:p>
        </w:tc>
        <w:tc>
          <w:tcPr>
            <w:tcW w:w="3376" w:type="dxa"/>
          </w:tcPr>
          <w:p w:rsidR="005E1B57" w:rsidRPr="005E1B57" w:rsidRDefault="005E1B57" w:rsidP="005E1B57">
            <w:pPr>
              <w:spacing w:after="0"/>
              <w:rPr>
                <w:b/>
                <w:bCs/>
              </w:rPr>
            </w:pPr>
            <w:r w:rsidRPr="005E1B57">
              <w:rPr>
                <w:b/>
                <w:bCs/>
              </w:rPr>
              <w:t>Rating Scale</w:t>
            </w:r>
          </w:p>
          <w:p w:rsidR="005E1B57" w:rsidRPr="005E1B57" w:rsidRDefault="005E1B57" w:rsidP="005E1B57">
            <w:pPr>
              <w:spacing w:after="0"/>
              <w:rPr>
                <w:bCs/>
              </w:rPr>
            </w:pPr>
            <w:r w:rsidRPr="005E1B57">
              <w:rPr>
                <w:bCs/>
              </w:rPr>
              <w:t>(Circle Response)</w:t>
            </w:r>
          </w:p>
        </w:tc>
      </w:tr>
      <w:tr w:rsidR="005E1B57" w:rsidRPr="005E1B57" w:rsidTr="008C20C2">
        <w:tc>
          <w:tcPr>
            <w:tcW w:w="378" w:type="dxa"/>
          </w:tcPr>
          <w:p w:rsidR="005E1B57" w:rsidRPr="005E1B57" w:rsidRDefault="005E1B57" w:rsidP="005E1B57">
            <w:pPr>
              <w:spacing w:after="0"/>
            </w:pPr>
            <w:r w:rsidRPr="005E1B57">
              <w:t>1</w:t>
            </w:r>
          </w:p>
        </w:tc>
        <w:tc>
          <w:tcPr>
            <w:tcW w:w="4606" w:type="dxa"/>
          </w:tcPr>
          <w:p w:rsidR="005E1B57" w:rsidRPr="005E1B57" w:rsidRDefault="005E1B57" w:rsidP="005E1B57">
            <w:pPr>
              <w:spacing w:after="0"/>
            </w:pPr>
            <w:r w:rsidRPr="005E1B57">
              <w:t xml:space="preserve">Planning for the presentation: </w:t>
            </w:r>
          </w:p>
          <w:p w:rsidR="005E1B57" w:rsidRPr="005E1B57" w:rsidRDefault="005E1B57" w:rsidP="005E1B57">
            <w:pPr>
              <w:spacing w:after="0"/>
            </w:pPr>
            <w:r w:rsidRPr="005E1B57">
              <w:t>Intro/objectives, Main part, Data/graph/example, Conclusion/summary</w:t>
            </w:r>
          </w:p>
        </w:tc>
        <w:tc>
          <w:tcPr>
            <w:tcW w:w="3376" w:type="dxa"/>
          </w:tcPr>
          <w:tbl>
            <w:tblPr>
              <w:tblpPr w:leftFromText="180" w:rightFromText="180" w:horzAnchor="margin" w:tblpY="405"/>
              <w:tblOverlap w:val="never"/>
              <w:tblW w:w="0" w:type="auto"/>
              <w:tblLook w:val="01E0" w:firstRow="1" w:lastRow="1" w:firstColumn="1" w:lastColumn="1" w:noHBand="0" w:noVBand="0"/>
            </w:tblPr>
            <w:tblGrid>
              <w:gridCol w:w="617"/>
              <w:gridCol w:w="482"/>
              <w:gridCol w:w="562"/>
              <w:gridCol w:w="629"/>
              <w:gridCol w:w="843"/>
            </w:tblGrid>
            <w:tr w:rsidR="005E1B57" w:rsidRPr="005E1B57" w:rsidTr="008C20C2">
              <w:trPr>
                <w:trHeight w:val="267"/>
              </w:trPr>
              <w:tc>
                <w:tcPr>
                  <w:tcW w:w="1099" w:type="dxa"/>
                  <w:gridSpan w:val="2"/>
                  <w:shd w:val="clear" w:color="auto" w:fill="auto"/>
                </w:tcPr>
                <w:p w:rsidR="005E1B57" w:rsidRPr="005E1B57" w:rsidRDefault="005E1B57" w:rsidP="005E1B57">
                  <w:pPr>
                    <w:spacing w:after="0"/>
                  </w:pPr>
                  <w:r w:rsidRPr="005E1B57">
                    <w:t>Poor</w:t>
                  </w:r>
                </w:p>
              </w:tc>
              <w:tc>
                <w:tcPr>
                  <w:tcW w:w="2034" w:type="dxa"/>
                  <w:gridSpan w:val="3"/>
                  <w:shd w:val="clear" w:color="auto" w:fill="auto"/>
                </w:tcPr>
                <w:p w:rsidR="005E1B57" w:rsidRPr="005E1B57" w:rsidRDefault="005E1B57" w:rsidP="005E1B57">
                  <w:pPr>
                    <w:spacing w:after="0"/>
                  </w:pPr>
                  <w:r w:rsidRPr="005E1B57">
                    <w:t xml:space="preserve"> Excellent</w:t>
                  </w:r>
                </w:p>
              </w:tc>
            </w:tr>
            <w:tr w:rsidR="005E1B57" w:rsidRPr="005E1B57" w:rsidTr="008C20C2">
              <w:trPr>
                <w:trHeight w:val="534"/>
              </w:trPr>
              <w:tc>
                <w:tcPr>
                  <w:tcW w:w="617" w:type="dxa"/>
                  <w:shd w:val="clear" w:color="auto" w:fill="auto"/>
                </w:tcPr>
                <w:p w:rsidR="005E1B57" w:rsidRPr="005E1B57" w:rsidRDefault="005E1B57" w:rsidP="005E1B57">
                  <w:pPr>
                    <w:spacing w:after="0"/>
                  </w:pPr>
                  <w:r w:rsidRPr="005E1B57">
                    <w:t xml:space="preserve">   1   </w:t>
                  </w:r>
                </w:p>
              </w:tc>
              <w:tc>
                <w:tcPr>
                  <w:tcW w:w="482" w:type="dxa"/>
                  <w:shd w:val="clear" w:color="auto" w:fill="auto"/>
                </w:tcPr>
                <w:p w:rsidR="005E1B57" w:rsidRPr="005E1B57" w:rsidRDefault="005E1B57" w:rsidP="005E1B57">
                  <w:pPr>
                    <w:spacing w:after="0"/>
                  </w:pPr>
                  <w:r w:rsidRPr="005E1B57">
                    <w:t xml:space="preserve">5 </w:t>
                  </w:r>
                </w:p>
              </w:tc>
              <w:tc>
                <w:tcPr>
                  <w:tcW w:w="562" w:type="dxa"/>
                  <w:shd w:val="clear" w:color="auto" w:fill="auto"/>
                </w:tcPr>
                <w:p w:rsidR="005E1B57" w:rsidRPr="005E1B57" w:rsidRDefault="005E1B57" w:rsidP="005E1B57">
                  <w:pPr>
                    <w:spacing w:after="0"/>
                  </w:pPr>
                  <w:r w:rsidRPr="005E1B57">
                    <w:t>10</w:t>
                  </w:r>
                </w:p>
              </w:tc>
              <w:tc>
                <w:tcPr>
                  <w:tcW w:w="629" w:type="dxa"/>
                  <w:shd w:val="clear" w:color="auto" w:fill="auto"/>
                </w:tcPr>
                <w:p w:rsidR="005E1B57" w:rsidRPr="005E1B57" w:rsidRDefault="005E1B57" w:rsidP="005E1B57">
                  <w:pPr>
                    <w:spacing w:after="0"/>
                  </w:pPr>
                  <w:r w:rsidRPr="005E1B57">
                    <w:t>15</w:t>
                  </w:r>
                </w:p>
              </w:tc>
              <w:tc>
                <w:tcPr>
                  <w:tcW w:w="843" w:type="dxa"/>
                  <w:shd w:val="clear" w:color="auto" w:fill="auto"/>
                </w:tcPr>
                <w:p w:rsidR="005E1B57" w:rsidRPr="005E1B57" w:rsidRDefault="005E1B57" w:rsidP="005E1B57">
                  <w:pPr>
                    <w:spacing w:after="0"/>
                    <w:rPr>
                      <w:rFonts w:hint="eastAsia"/>
                    </w:rPr>
                  </w:pPr>
                  <w:r w:rsidRPr="005E1B57">
                    <w:t>20</w:t>
                  </w:r>
                </w:p>
              </w:tc>
            </w:tr>
          </w:tbl>
          <w:p w:rsidR="005E1B57" w:rsidRPr="005E1B57" w:rsidRDefault="005E1B57" w:rsidP="005E1B57">
            <w:pPr>
              <w:spacing w:after="0"/>
            </w:pPr>
          </w:p>
        </w:tc>
      </w:tr>
      <w:tr w:rsidR="005E1B57" w:rsidRPr="005E1B57" w:rsidTr="008C20C2">
        <w:tc>
          <w:tcPr>
            <w:tcW w:w="378" w:type="dxa"/>
          </w:tcPr>
          <w:p w:rsidR="005E1B57" w:rsidRPr="005E1B57" w:rsidRDefault="005E1B57" w:rsidP="005E1B57">
            <w:pPr>
              <w:spacing w:after="0"/>
            </w:pPr>
            <w:r w:rsidRPr="005E1B57">
              <w:t>2</w:t>
            </w:r>
          </w:p>
        </w:tc>
        <w:tc>
          <w:tcPr>
            <w:tcW w:w="4606" w:type="dxa"/>
          </w:tcPr>
          <w:p w:rsidR="005E1B57" w:rsidRPr="005E1B57" w:rsidRDefault="005E1B57" w:rsidP="005E1B57">
            <w:pPr>
              <w:spacing w:after="0"/>
            </w:pPr>
            <w:r w:rsidRPr="005E1B57">
              <w:t>Coverage of selected Content areas:</w:t>
            </w:r>
          </w:p>
          <w:p w:rsidR="005E1B57" w:rsidRPr="005E1B57" w:rsidRDefault="005E1B57" w:rsidP="005E1B57">
            <w:pPr>
              <w:spacing w:after="0"/>
            </w:pPr>
            <w:r w:rsidRPr="005E1B57">
              <w:t xml:space="preserve">Sufficiency, Coherency, Logic flow </w:t>
            </w:r>
          </w:p>
        </w:tc>
        <w:tc>
          <w:tcPr>
            <w:tcW w:w="3376" w:type="dxa"/>
          </w:tcPr>
          <w:tbl>
            <w:tblPr>
              <w:tblpPr w:leftFromText="180" w:rightFromText="180" w:horzAnchor="margin" w:tblpY="330"/>
              <w:tblOverlap w:val="never"/>
              <w:tblW w:w="0" w:type="auto"/>
              <w:tblLook w:val="01E0" w:firstRow="1" w:lastRow="1" w:firstColumn="1" w:lastColumn="1" w:noHBand="0" w:noVBand="0"/>
            </w:tblPr>
            <w:tblGrid>
              <w:gridCol w:w="651"/>
              <w:gridCol w:w="459"/>
              <w:gridCol w:w="582"/>
              <w:gridCol w:w="582"/>
              <w:gridCol w:w="886"/>
            </w:tblGrid>
            <w:tr w:rsidR="005E1B57" w:rsidRPr="005E1B57" w:rsidTr="008C20C2">
              <w:tc>
                <w:tcPr>
                  <w:tcW w:w="1151" w:type="dxa"/>
                  <w:gridSpan w:val="2"/>
                  <w:shd w:val="clear" w:color="auto" w:fill="auto"/>
                </w:tcPr>
                <w:p w:rsidR="005E1B57" w:rsidRPr="005E1B57" w:rsidRDefault="005E1B57" w:rsidP="005E1B57">
                  <w:pPr>
                    <w:spacing w:after="0"/>
                  </w:pPr>
                  <w:r w:rsidRPr="005E1B57">
                    <w:t>Poor</w:t>
                  </w:r>
                </w:p>
              </w:tc>
              <w:tc>
                <w:tcPr>
                  <w:tcW w:w="2113" w:type="dxa"/>
                  <w:gridSpan w:val="3"/>
                  <w:shd w:val="clear" w:color="auto" w:fill="auto"/>
                </w:tcPr>
                <w:p w:rsidR="005E1B57" w:rsidRPr="005E1B57" w:rsidRDefault="005E1B57" w:rsidP="005E1B57">
                  <w:pPr>
                    <w:spacing w:after="0"/>
                  </w:pPr>
                  <w:r w:rsidRPr="005E1B57">
                    <w:t xml:space="preserve"> Excellent</w:t>
                  </w:r>
                </w:p>
              </w:tc>
            </w:tr>
            <w:tr w:rsidR="005E1B57" w:rsidRPr="005E1B57" w:rsidTr="008C20C2">
              <w:tc>
                <w:tcPr>
                  <w:tcW w:w="680" w:type="dxa"/>
                  <w:shd w:val="clear" w:color="auto" w:fill="auto"/>
                </w:tcPr>
                <w:p w:rsidR="005E1B57" w:rsidRPr="005E1B57" w:rsidRDefault="005E1B57" w:rsidP="005E1B57">
                  <w:pPr>
                    <w:spacing w:after="0"/>
                  </w:pPr>
                  <w:r w:rsidRPr="005E1B57">
                    <w:t xml:space="preserve">   1   </w:t>
                  </w:r>
                </w:p>
              </w:tc>
              <w:tc>
                <w:tcPr>
                  <w:tcW w:w="471" w:type="dxa"/>
                  <w:shd w:val="clear" w:color="auto" w:fill="auto"/>
                </w:tcPr>
                <w:p w:rsidR="005E1B57" w:rsidRPr="005E1B57" w:rsidRDefault="005E1B57" w:rsidP="005E1B57">
                  <w:pPr>
                    <w:spacing w:after="0"/>
                  </w:pPr>
                  <w:r w:rsidRPr="005E1B57">
                    <w:t xml:space="preserve">5 </w:t>
                  </w:r>
                </w:p>
              </w:tc>
              <w:tc>
                <w:tcPr>
                  <w:tcW w:w="594" w:type="dxa"/>
                  <w:shd w:val="clear" w:color="auto" w:fill="auto"/>
                </w:tcPr>
                <w:p w:rsidR="005E1B57" w:rsidRPr="005E1B57" w:rsidRDefault="005E1B57" w:rsidP="005E1B57">
                  <w:pPr>
                    <w:spacing w:after="0"/>
                  </w:pPr>
                  <w:r w:rsidRPr="005E1B57">
                    <w:t>10</w:t>
                  </w:r>
                </w:p>
              </w:tc>
              <w:tc>
                <w:tcPr>
                  <w:tcW w:w="594" w:type="dxa"/>
                  <w:shd w:val="clear" w:color="auto" w:fill="auto"/>
                </w:tcPr>
                <w:p w:rsidR="005E1B57" w:rsidRPr="005E1B57" w:rsidRDefault="005E1B57" w:rsidP="005E1B57">
                  <w:pPr>
                    <w:spacing w:after="0"/>
                  </w:pPr>
                  <w:r w:rsidRPr="005E1B57">
                    <w:t>15</w:t>
                  </w:r>
                </w:p>
              </w:tc>
              <w:tc>
                <w:tcPr>
                  <w:tcW w:w="925" w:type="dxa"/>
                  <w:shd w:val="clear" w:color="auto" w:fill="auto"/>
                </w:tcPr>
                <w:p w:rsidR="005E1B57" w:rsidRPr="005E1B57" w:rsidRDefault="005E1B57" w:rsidP="005E1B57">
                  <w:pPr>
                    <w:spacing w:after="0"/>
                  </w:pPr>
                  <w:r w:rsidRPr="005E1B57">
                    <w:t>20</w:t>
                  </w:r>
                </w:p>
              </w:tc>
            </w:tr>
          </w:tbl>
          <w:p w:rsidR="005E1B57" w:rsidRPr="005E1B57" w:rsidRDefault="005E1B57" w:rsidP="005E1B57">
            <w:pPr>
              <w:spacing w:after="0"/>
            </w:pPr>
          </w:p>
        </w:tc>
      </w:tr>
      <w:tr w:rsidR="005E1B57" w:rsidRPr="005E1B57" w:rsidTr="008C20C2">
        <w:tc>
          <w:tcPr>
            <w:tcW w:w="378" w:type="dxa"/>
          </w:tcPr>
          <w:p w:rsidR="005E1B57" w:rsidRPr="005E1B57" w:rsidRDefault="005E1B57" w:rsidP="005E1B57">
            <w:pPr>
              <w:spacing w:after="0"/>
            </w:pPr>
            <w:r w:rsidRPr="005E1B57">
              <w:t>3</w:t>
            </w:r>
          </w:p>
        </w:tc>
        <w:tc>
          <w:tcPr>
            <w:tcW w:w="4606" w:type="dxa"/>
          </w:tcPr>
          <w:p w:rsidR="005E1B57" w:rsidRPr="005E1B57" w:rsidRDefault="005E1B57" w:rsidP="005E1B57">
            <w:pPr>
              <w:spacing w:after="0"/>
            </w:pPr>
            <w:r w:rsidRPr="005E1B57">
              <w:t xml:space="preserve">Technical Details: </w:t>
            </w:r>
          </w:p>
          <w:p w:rsidR="005E1B57" w:rsidRPr="005E1B57" w:rsidRDefault="005E1B57" w:rsidP="005E1B57">
            <w:pPr>
              <w:spacing w:after="0"/>
            </w:pPr>
            <w:r w:rsidRPr="005E1B57">
              <w:t>Accuracy, Depth, Exploration/application</w:t>
            </w:r>
          </w:p>
        </w:tc>
        <w:tc>
          <w:tcPr>
            <w:tcW w:w="3376" w:type="dxa"/>
          </w:tcPr>
          <w:tbl>
            <w:tblPr>
              <w:tblpPr w:leftFromText="180" w:rightFromText="180" w:horzAnchor="margin" w:tblpY="465"/>
              <w:tblOverlap w:val="never"/>
              <w:tblW w:w="0" w:type="auto"/>
              <w:tblLook w:val="01E0" w:firstRow="1" w:lastRow="1" w:firstColumn="1" w:lastColumn="1" w:noHBand="0" w:noVBand="0"/>
            </w:tblPr>
            <w:tblGrid>
              <w:gridCol w:w="651"/>
              <w:gridCol w:w="459"/>
              <w:gridCol w:w="582"/>
              <w:gridCol w:w="582"/>
              <w:gridCol w:w="886"/>
            </w:tblGrid>
            <w:tr w:rsidR="005E1B57" w:rsidRPr="005E1B57" w:rsidTr="008C20C2">
              <w:tc>
                <w:tcPr>
                  <w:tcW w:w="1151" w:type="dxa"/>
                  <w:gridSpan w:val="2"/>
                  <w:shd w:val="clear" w:color="auto" w:fill="auto"/>
                </w:tcPr>
                <w:p w:rsidR="005E1B57" w:rsidRPr="005E1B57" w:rsidRDefault="005E1B57" w:rsidP="005E1B57">
                  <w:pPr>
                    <w:spacing w:after="0"/>
                  </w:pPr>
                  <w:r w:rsidRPr="005E1B57">
                    <w:t>Poor</w:t>
                  </w:r>
                </w:p>
              </w:tc>
              <w:tc>
                <w:tcPr>
                  <w:tcW w:w="2113" w:type="dxa"/>
                  <w:gridSpan w:val="3"/>
                  <w:shd w:val="clear" w:color="auto" w:fill="auto"/>
                </w:tcPr>
                <w:p w:rsidR="005E1B57" w:rsidRPr="005E1B57" w:rsidRDefault="005E1B57" w:rsidP="005E1B57">
                  <w:pPr>
                    <w:spacing w:after="0"/>
                  </w:pPr>
                  <w:r w:rsidRPr="005E1B57">
                    <w:t xml:space="preserve"> Excellent</w:t>
                  </w:r>
                </w:p>
              </w:tc>
            </w:tr>
            <w:tr w:rsidR="005E1B57" w:rsidRPr="005E1B57" w:rsidTr="008C20C2">
              <w:tc>
                <w:tcPr>
                  <w:tcW w:w="680" w:type="dxa"/>
                  <w:shd w:val="clear" w:color="auto" w:fill="auto"/>
                </w:tcPr>
                <w:p w:rsidR="005E1B57" w:rsidRPr="005E1B57" w:rsidRDefault="005E1B57" w:rsidP="005E1B57">
                  <w:pPr>
                    <w:spacing w:after="0"/>
                  </w:pPr>
                  <w:r w:rsidRPr="005E1B57">
                    <w:t xml:space="preserve">   1   </w:t>
                  </w:r>
                </w:p>
              </w:tc>
              <w:tc>
                <w:tcPr>
                  <w:tcW w:w="471" w:type="dxa"/>
                  <w:shd w:val="clear" w:color="auto" w:fill="auto"/>
                </w:tcPr>
                <w:p w:rsidR="005E1B57" w:rsidRPr="005E1B57" w:rsidRDefault="005E1B57" w:rsidP="005E1B57">
                  <w:pPr>
                    <w:spacing w:after="0"/>
                  </w:pPr>
                  <w:r w:rsidRPr="005E1B57">
                    <w:t xml:space="preserve">6 </w:t>
                  </w:r>
                </w:p>
              </w:tc>
              <w:tc>
                <w:tcPr>
                  <w:tcW w:w="594" w:type="dxa"/>
                  <w:shd w:val="clear" w:color="auto" w:fill="auto"/>
                </w:tcPr>
                <w:p w:rsidR="005E1B57" w:rsidRPr="005E1B57" w:rsidRDefault="005E1B57" w:rsidP="005E1B57">
                  <w:pPr>
                    <w:spacing w:after="0"/>
                  </w:pPr>
                  <w:r w:rsidRPr="005E1B57">
                    <w:t>12</w:t>
                  </w:r>
                </w:p>
              </w:tc>
              <w:tc>
                <w:tcPr>
                  <w:tcW w:w="594" w:type="dxa"/>
                  <w:shd w:val="clear" w:color="auto" w:fill="auto"/>
                </w:tcPr>
                <w:p w:rsidR="005E1B57" w:rsidRPr="005E1B57" w:rsidRDefault="005E1B57" w:rsidP="005E1B57">
                  <w:pPr>
                    <w:spacing w:after="0"/>
                  </w:pPr>
                  <w:r w:rsidRPr="005E1B57">
                    <w:t>18</w:t>
                  </w:r>
                </w:p>
              </w:tc>
              <w:tc>
                <w:tcPr>
                  <w:tcW w:w="925" w:type="dxa"/>
                  <w:shd w:val="clear" w:color="auto" w:fill="auto"/>
                </w:tcPr>
                <w:p w:rsidR="005E1B57" w:rsidRPr="005E1B57" w:rsidRDefault="005E1B57" w:rsidP="005E1B57">
                  <w:pPr>
                    <w:spacing w:after="0"/>
                  </w:pPr>
                  <w:r w:rsidRPr="005E1B57">
                    <w:t>25</w:t>
                  </w:r>
                </w:p>
              </w:tc>
            </w:tr>
          </w:tbl>
          <w:p w:rsidR="005E1B57" w:rsidRPr="005E1B57" w:rsidRDefault="005E1B57" w:rsidP="005E1B57">
            <w:pPr>
              <w:spacing w:after="0"/>
            </w:pPr>
          </w:p>
        </w:tc>
      </w:tr>
      <w:tr w:rsidR="005E1B57" w:rsidRPr="005E1B57" w:rsidTr="008C20C2">
        <w:tc>
          <w:tcPr>
            <w:tcW w:w="378" w:type="dxa"/>
          </w:tcPr>
          <w:p w:rsidR="005E1B57" w:rsidRPr="005E1B57" w:rsidRDefault="005E1B57" w:rsidP="005E1B57">
            <w:pPr>
              <w:spacing w:after="0"/>
            </w:pPr>
            <w:r w:rsidRPr="005E1B57">
              <w:t>4</w:t>
            </w:r>
          </w:p>
        </w:tc>
        <w:tc>
          <w:tcPr>
            <w:tcW w:w="4606" w:type="dxa"/>
          </w:tcPr>
          <w:p w:rsidR="005E1B57" w:rsidRPr="005E1B57" w:rsidRDefault="005E1B57" w:rsidP="005E1B57">
            <w:pPr>
              <w:spacing w:after="0"/>
            </w:pPr>
            <w:r w:rsidRPr="005E1B57">
              <w:t>Format:  Methods of delivery</w:t>
            </w:r>
          </w:p>
          <w:p w:rsidR="005E1B57" w:rsidRPr="005E1B57" w:rsidRDefault="005E1B57" w:rsidP="005E1B57">
            <w:pPr>
              <w:spacing w:after="0"/>
            </w:pPr>
            <w:r w:rsidRPr="005E1B57">
              <w:t xml:space="preserve"> Use of appropriate &amp; creative mediums </w:t>
            </w:r>
          </w:p>
          <w:p w:rsidR="005E1B57" w:rsidRPr="005E1B57" w:rsidRDefault="005E1B57" w:rsidP="005E1B57">
            <w:pPr>
              <w:spacing w:after="0"/>
            </w:pPr>
            <w:r w:rsidRPr="005E1B57">
              <w:t xml:space="preserve"> e.g. Audiovisuals, diverse activities</w:t>
            </w:r>
          </w:p>
        </w:tc>
        <w:tc>
          <w:tcPr>
            <w:tcW w:w="3376" w:type="dxa"/>
          </w:tcPr>
          <w:tbl>
            <w:tblPr>
              <w:tblpPr w:leftFromText="180" w:rightFromText="180" w:horzAnchor="margin" w:tblpY="465"/>
              <w:tblOverlap w:val="never"/>
              <w:tblW w:w="0" w:type="auto"/>
              <w:tblLook w:val="01E0" w:firstRow="1" w:lastRow="1" w:firstColumn="1" w:lastColumn="1" w:noHBand="0" w:noVBand="0"/>
            </w:tblPr>
            <w:tblGrid>
              <w:gridCol w:w="655"/>
              <w:gridCol w:w="461"/>
              <w:gridCol w:w="576"/>
              <w:gridCol w:w="576"/>
              <w:gridCol w:w="892"/>
            </w:tblGrid>
            <w:tr w:rsidR="005E1B57" w:rsidRPr="005E1B57" w:rsidTr="008C20C2">
              <w:tc>
                <w:tcPr>
                  <w:tcW w:w="1151" w:type="dxa"/>
                  <w:gridSpan w:val="2"/>
                  <w:shd w:val="clear" w:color="auto" w:fill="auto"/>
                </w:tcPr>
                <w:p w:rsidR="005E1B57" w:rsidRPr="005E1B57" w:rsidRDefault="005E1B57" w:rsidP="005E1B57">
                  <w:pPr>
                    <w:spacing w:after="0"/>
                  </w:pPr>
                  <w:r w:rsidRPr="005E1B57">
                    <w:t>Poor</w:t>
                  </w:r>
                </w:p>
              </w:tc>
              <w:tc>
                <w:tcPr>
                  <w:tcW w:w="2113" w:type="dxa"/>
                  <w:gridSpan w:val="3"/>
                  <w:shd w:val="clear" w:color="auto" w:fill="auto"/>
                </w:tcPr>
                <w:p w:rsidR="005E1B57" w:rsidRPr="005E1B57" w:rsidRDefault="005E1B57" w:rsidP="005E1B57">
                  <w:pPr>
                    <w:spacing w:after="0"/>
                  </w:pPr>
                  <w:r w:rsidRPr="005E1B57">
                    <w:t xml:space="preserve"> Excellent</w:t>
                  </w:r>
                </w:p>
              </w:tc>
            </w:tr>
            <w:tr w:rsidR="005E1B57" w:rsidRPr="005E1B57" w:rsidTr="008C20C2">
              <w:tc>
                <w:tcPr>
                  <w:tcW w:w="680" w:type="dxa"/>
                  <w:shd w:val="clear" w:color="auto" w:fill="auto"/>
                </w:tcPr>
                <w:p w:rsidR="005E1B57" w:rsidRPr="005E1B57" w:rsidRDefault="005E1B57" w:rsidP="005E1B57">
                  <w:pPr>
                    <w:spacing w:after="0"/>
                  </w:pPr>
                  <w:r w:rsidRPr="005E1B57">
                    <w:t xml:space="preserve">   1   </w:t>
                  </w:r>
                </w:p>
              </w:tc>
              <w:tc>
                <w:tcPr>
                  <w:tcW w:w="471" w:type="dxa"/>
                  <w:shd w:val="clear" w:color="auto" w:fill="auto"/>
                </w:tcPr>
                <w:p w:rsidR="005E1B57" w:rsidRPr="005E1B57" w:rsidRDefault="005E1B57" w:rsidP="005E1B57">
                  <w:pPr>
                    <w:spacing w:after="0"/>
                  </w:pPr>
                  <w:r w:rsidRPr="005E1B57">
                    <w:t>3</w:t>
                  </w:r>
                </w:p>
              </w:tc>
              <w:tc>
                <w:tcPr>
                  <w:tcW w:w="594" w:type="dxa"/>
                  <w:shd w:val="clear" w:color="auto" w:fill="auto"/>
                </w:tcPr>
                <w:p w:rsidR="005E1B57" w:rsidRPr="005E1B57" w:rsidRDefault="005E1B57" w:rsidP="005E1B57">
                  <w:pPr>
                    <w:spacing w:after="0"/>
                  </w:pPr>
                  <w:r w:rsidRPr="005E1B57">
                    <w:t>5</w:t>
                  </w:r>
                </w:p>
              </w:tc>
              <w:tc>
                <w:tcPr>
                  <w:tcW w:w="594" w:type="dxa"/>
                  <w:shd w:val="clear" w:color="auto" w:fill="auto"/>
                </w:tcPr>
                <w:p w:rsidR="005E1B57" w:rsidRPr="005E1B57" w:rsidRDefault="005E1B57" w:rsidP="005E1B57">
                  <w:pPr>
                    <w:spacing w:after="0"/>
                  </w:pPr>
                  <w:r w:rsidRPr="005E1B57">
                    <w:t>7</w:t>
                  </w:r>
                </w:p>
              </w:tc>
              <w:tc>
                <w:tcPr>
                  <w:tcW w:w="925" w:type="dxa"/>
                  <w:shd w:val="clear" w:color="auto" w:fill="auto"/>
                </w:tcPr>
                <w:p w:rsidR="005E1B57" w:rsidRPr="005E1B57" w:rsidRDefault="005E1B57" w:rsidP="005E1B57">
                  <w:pPr>
                    <w:spacing w:after="0"/>
                  </w:pPr>
                  <w:r w:rsidRPr="005E1B57">
                    <w:t>10</w:t>
                  </w:r>
                </w:p>
              </w:tc>
            </w:tr>
          </w:tbl>
          <w:p w:rsidR="005E1B57" w:rsidRPr="005E1B57" w:rsidRDefault="005E1B57" w:rsidP="005E1B57">
            <w:pPr>
              <w:spacing w:after="0"/>
            </w:pPr>
          </w:p>
        </w:tc>
      </w:tr>
      <w:tr w:rsidR="005E1B57" w:rsidRPr="005E1B57" w:rsidTr="008C20C2">
        <w:tc>
          <w:tcPr>
            <w:tcW w:w="378" w:type="dxa"/>
          </w:tcPr>
          <w:p w:rsidR="005E1B57" w:rsidRPr="005E1B57" w:rsidRDefault="005E1B57" w:rsidP="005E1B57">
            <w:pPr>
              <w:spacing w:after="0"/>
            </w:pPr>
            <w:r w:rsidRPr="005E1B57">
              <w:t>5</w:t>
            </w:r>
          </w:p>
        </w:tc>
        <w:tc>
          <w:tcPr>
            <w:tcW w:w="4606" w:type="dxa"/>
          </w:tcPr>
          <w:p w:rsidR="005E1B57" w:rsidRPr="005E1B57" w:rsidRDefault="005E1B57" w:rsidP="005E1B57">
            <w:pPr>
              <w:spacing w:after="0"/>
            </w:pPr>
            <w:r w:rsidRPr="005E1B57">
              <w:t xml:space="preserve">Presentation style: </w:t>
            </w:r>
          </w:p>
          <w:p w:rsidR="005E1B57" w:rsidRPr="005E1B57" w:rsidRDefault="005E1B57" w:rsidP="005E1B57">
            <w:pPr>
              <w:spacing w:after="0"/>
            </w:pPr>
            <w:r w:rsidRPr="005E1B57">
              <w:t>poise language, eye contact; Interactive activities; Handling questions</w:t>
            </w:r>
          </w:p>
          <w:p w:rsidR="005E1B57" w:rsidRPr="005E1B57" w:rsidRDefault="005E1B57" w:rsidP="005E1B57">
            <w:pPr>
              <w:spacing w:after="0"/>
            </w:pPr>
          </w:p>
        </w:tc>
        <w:tc>
          <w:tcPr>
            <w:tcW w:w="3376" w:type="dxa"/>
          </w:tcPr>
          <w:tbl>
            <w:tblPr>
              <w:tblpPr w:leftFromText="180" w:rightFromText="180" w:vertAnchor="page" w:horzAnchor="margin" w:tblpY="1"/>
              <w:tblOverlap w:val="never"/>
              <w:tblW w:w="0" w:type="auto"/>
              <w:tblLook w:val="01E0" w:firstRow="1" w:lastRow="1" w:firstColumn="1" w:lastColumn="1" w:noHBand="0" w:noVBand="0"/>
            </w:tblPr>
            <w:tblGrid>
              <w:gridCol w:w="652"/>
              <w:gridCol w:w="461"/>
              <w:gridCol w:w="574"/>
              <w:gridCol w:w="585"/>
              <w:gridCol w:w="888"/>
            </w:tblGrid>
            <w:tr w:rsidR="005E1B57" w:rsidRPr="005E1B57" w:rsidTr="008C20C2">
              <w:tc>
                <w:tcPr>
                  <w:tcW w:w="1113" w:type="dxa"/>
                  <w:gridSpan w:val="2"/>
                  <w:shd w:val="clear" w:color="auto" w:fill="auto"/>
                </w:tcPr>
                <w:p w:rsidR="005E1B57" w:rsidRPr="005E1B57" w:rsidRDefault="005E1B57" w:rsidP="005E1B57">
                  <w:pPr>
                    <w:spacing w:after="0"/>
                  </w:pPr>
                  <w:r w:rsidRPr="005E1B57">
                    <w:t>Poor</w:t>
                  </w:r>
                </w:p>
              </w:tc>
              <w:tc>
                <w:tcPr>
                  <w:tcW w:w="2047" w:type="dxa"/>
                  <w:gridSpan w:val="3"/>
                  <w:shd w:val="clear" w:color="auto" w:fill="auto"/>
                </w:tcPr>
                <w:p w:rsidR="005E1B57" w:rsidRPr="005E1B57" w:rsidRDefault="005E1B57" w:rsidP="005E1B57">
                  <w:pPr>
                    <w:spacing w:after="0"/>
                  </w:pPr>
                  <w:r w:rsidRPr="005E1B57">
                    <w:t xml:space="preserve"> Excellent</w:t>
                  </w:r>
                </w:p>
              </w:tc>
            </w:tr>
            <w:tr w:rsidR="005E1B57" w:rsidRPr="005E1B57" w:rsidTr="008C20C2">
              <w:tc>
                <w:tcPr>
                  <w:tcW w:w="652" w:type="dxa"/>
                  <w:shd w:val="clear" w:color="auto" w:fill="auto"/>
                </w:tcPr>
                <w:p w:rsidR="005E1B57" w:rsidRPr="005E1B57" w:rsidRDefault="005E1B57" w:rsidP="005E1B57">
                  <w:pPr>
                    <w:spacing w:after="0"/>
                  </w:pPr>
                  <w:r w:rsidRPr="005E1B57">
                    <w:t xml:space="preserve">   1   </w:t>
                  </w:r>
                </w:p>
              </w:tc>
              <w:tc>
                <w:tcPr>
                  <w:tcW w:w="461" w:type="dxa"/>
                  <w:shd w:val="clear" w:color="auto" w:fill="auto"/>
                </w:tcPr>
                <w:p w:rsidR="005E1B57" w:rsidRPr="005E1B57" w:rsidRDefault="005E1B57" w:rsidP="005E1B57">
                  <w:pPr>
                    <w:spacing w:after="0"/>
                  </w:pPr>
                  <w:r w:rsidRPr="005E1B57">
                    <w:t xml:space="preserve">4 </w:t>
                  </w:r>
                </w:p>
              </w:tc>
              <w:tc>
                <w:tcPr>
                  <w:tcW w:w="574" w:type="dxa"/>
                  <w:shd w:val="clear" w:color="auto" w:fill="auto"/>
                </w:tcPr>
                <w:p w:rsidR="005E1B57" w:rsidRPr="005E1B57" w:rsidRDefault="005E1B57" w:rsidP="005E1B57">
                  <w:pPr>
                    <w:spacing w:after="0"/>
                  </w:pPr>
                  <w:r w:rsidRPr="005E1B57">
                    <w:t>8</w:t>
                  </w:r>
                </w:p>
              </w:tc>
              <w:tc>
                <w:tcPr>
                  <w:tcW w:w="585" w:type="dxa"/>
                  <w:shd w:val="clear" w:color="auto" w:fill="auto"/>
                </w:tcPr>
                <w:p w:rsidR="005E1B57" w:rsidRPr="005E1B57" w:rsidRDefault="005E1B57" w:rsidP="005E1B57">
                  <w:pPr>
                    <w:spacing w:after="0"/>
                  </w:pPr>
                  <w:r w:rsidRPr="005E1B57">
                    <w:t>12</w:t>
                  </w:r>
                </w:p>
              </w:tc>
              <w:tc>
                <w:tcPr>
                  <w:tcW w:w="888" w:type="dxa"/>
                  <w:shd w:val="clear" w:color="auto" w:fill="auto"/>
                </w:tcPr>
                <w:p w:rsidR="005E1B57" w:rsidRPr="005E1B57" w:rsidRDefault="005E1B57" w:rsidP="005E1B57">
                  <w:pPr>
                    <w:spacing w:after="0"/>
                    <w:rPr>
                      <w:rFonts w:hint="eastAsia"/>
                    </w:rPr>
                  </w:pPr>
                  <w:r w:rsidRPr="005E1B57">
                    <w:t>1</w:t>
                  </w:r>
                  <w:r w:rsidRPr="005E1B57">
                    <w:rPr>
                      <w:rFonts w:hint="eastAsia"/>
                    </w:rPr>
                    <w:t>5</w:t>
                  </w:r>
                </w:p>
              </w:tc>
            </w:tr>
          </w:tbl>
          <w:p w:rsidR="005E1B57" w:rsidRPr="005E1B57" w:rsidRDefault="005E1B57" w:rsidP="005E1B57">
            <w:pPr>
              <w:spacing w:after="0"/>
            </w:pPr>
          </w:p>
        </w:tc>
      </w:tr>
      <w:tr w:rsidR="005E1B57" w:rsidRPr="005E1B57" w:rsidTr="008C20C2">
        <w:tc>
          <w:tcPr>
            <w:tcW w:w="378" w:type="dxa"/>
          </w:tcPr>
          <w:p w:rsidR="005E1B57" w:rsidRPr="005E1B57" w:rsidRDefault="005E1B57" w:rsidP="005E1B57">
            <w:pPr>
              <w:spacing w:after="0"/>
            </w:pPr>
            <w:r w:rsidRPr="005E1B57">
              <w:t>6</w:t>
            </w:r>
          </w:p>
        </w:tc>
        <w:tc>
          <w:tcPr>
            <w:tcW w:w="4606" w:type="dxa"/>
          </w:tcPr>
          <w:p w:rsidR="005E1B57" w:rsidRPr="005E1B57" w:rsidRDefault="005E1B57" w:rsidP="005E1B57">
            <w:pPr>
              <w:spacing w:after="0"/>
            </w:pPr>
            <w:r w:rsidRPr="005E1B57">
              <w:t>Collaborative group effort:</w:t>
            </w:r>
          </w:p>
          <w:p w:rsidR="005E1B57" w:rsidRPr="005E1B57" w:rsidRDefault="005E1B57" w:rsidP="005E1B57">
            <w:pPr>
              <w:spacing w:after="0"/>
            </w:pPr>
            <w:r w:rsidRPr="005E1B57">
              <w:t>Equal &amp; active participation; Members support/assist one another</w:t>
            </w:r>
          </w:p>
        </w:tc>
        <w:tc>
          <w:tcPr>
            <w:tcW w:w="3376" w:type="dxa"/>
          </w:tcPr>
          <w:tbl>
            <w:tblPr>
              <w:tblW w:w="0" w:type="auto"/>
              <w:tblLook w:val="01E0" w:firstRow="1" w:lastRow="1" w:firstColumn="1" w:lastColumn="1" w:noHBand="0" w:noVBand="0"/>
            </w:tblPr>
            <w:tblGrid>
              <w:gridCol w:w="663"/>
              <w:gridCol w:w="462"/>
              <w:gridCol w:w="568"/>
              <w:gridCol w:w="568"/>
              <w:gridCol w:w="899"/>
            </w:tblGrid>
            <w:tr w:rsidR="005E1B57" w:rsidRPr="005E1B57" w:rsidTr="008C20C2">
              <w:tc>
                <w:tcPr>
                  <w:tcW w:w="1188" w:type="dxa"/>
                  <w:gridSpan w:val="2"/>
                  <w:shd w:val="clear" w:color="auto" w:fill="auto"/>
                </w:tcPr>
                <w:p w:rsidR="005E1B57" w:rsidRPr="005E1B57" w:rsidRDefault="005E1B57" w:rsidP="005E1B57">
                  <w:pPr>
                    <w:spacing w:after="0"/>
                  </w:pPr>
                  <w:r w:rsidRPr="005E1B57">
                    <w:t>Poor</w:t>
                  </w:r>
                </w:p>
              </w:tc>
              <w:tc>
                <w:tcPr>
                  <w:tcW w:w="2160" w:type="dxa"/>
                  <w:gridSpan w:val="3"/>
                  <w:shd w:val="clear" w:color="auto" w:fill="auto"/>
                </w:tcPr>
                <w:p w:rsidR="005E1B57" w:rsidRPr="005E1B57" w:rsidRDefault="005E1B57" w:rsidP="005E1B57">
                  <w:pPr>
                    <w:spacing w:after="0"/>
                  </w:pPr>
                  <w:r w:rsidRPr="005E1B57">
                    <w:t xml:space="preserve"> Excellent</w:t>
                  </w:r>
                </w:p>
              </w:tc>
            </w:tr>
            <w:tr w:rsidR="005E1B57" w:rsidRPr="005E1B57" w:rsidTr="008C20C2">
              <w:tc>
                <w:tcPr>
                  <w:tcW w:w="708" w:type="dxa"/>
                  <w:shd w:val="clear" w:color="auto" w:fill="auto"/>
                </w:tcPr>
                <w:p w:rsidR="005E1B57" w:rsidRPr="005E1B57" w:rsidRDefault="005E1B57" w:rsidP="005E1B57">
                  <w:pPr>
                    <w:spacing w:after="0"/>
                  </w:pPr>
                  <w:r w:rsidRPr="005E1B57">
                    <w:t xml:space="preserve">   1   </w:t>
                  </w:r>
                </w:p>
              </w:tc>
              <w:tc>
                <w:tcPr>
                  <w:tcW w:w="480" w:type="dxa"/>
                  <w:shd w:val="clear" w:color="auto" w:fill="auto"/>
                </w:tcPr>
                <w:p w:rsidR="005E1B57" w:rsidRPr="005E1B57" w:rsidRDefault="005E1B57" w:rsidP="005E1B57">
                  <w:pPr>
                    <w:spacing w:after="0"/>
                  </w:pPr>
                  <w:r w:rsidRPr="005E1B57">
                    <w:t xml:space="preserve">3 </w:t>
                  </w:r>
                </w:p>
              </w:tc>
              <w:tc>
                <w:tcPr>
                  <w:tcW w:w="600" w:type="dxa"/>
                  <w:shd w:val="clear" w:color="auto" w:fill="auto"/>
                </w:tcPr>
                <w:p w:rsidR="005E1B57" w:rsidRPr="005E1B57" w:rsidRDefault="005E1B57" w:rsidP="005E1B57">
                  <w:pPr>
                    <w:spacing w:after="0"/>
                  </w:pPr>
                  <w:r w:rsidRPr="005E1B57">
                    <w:t>5</w:t>
                  </w:r>
                </w:p>
              </w:tc>
              <w:tc>
                <w:tcPr>
                  <w:tcW w:w="600" w:type="dxa"/>
                  <w:shd w:val="clear" w:color="auto" w:fill="auto"/>
                </w:tcPr>
                <w:p w:rsidR="005E1B57" w:rsidRPr="005E1B57" w:rsidRDefault="005E1B57" w:rsidP="005E1B57">
                  <w:pPr>
                    <w:spacing w:after="0"/>
                  </w:pPr>
                  <w:r w:rsidRPr="005E1B57">
                    <w:t>7</w:t>
                  </w:r>
                </w:p>
              </w:tc>
              <w:tc>
                <w:tcPr>
                  <w:tcW w:w="960" w:type="dxa"/>
                  <w:shd w:val="clear" w:color="auto" w:fill="auto"/>
                </w:tcPr>
                <w:p w:rsidR="005E1B57" w:rsidRPr="005E1B57" w:rsidRDefault="005E1B57" w:rsidP="005E1B57">
                  <w:pPr>
                    <w:spacing w:after="0"/>
                    <w:rPr>
                      <w:rFonts w:hint="eastAsia"/>
                    </w:rPr>
                  </w:pPr>
                  <w:r w:rsidRPr="005E1B57">
                    <w:t>1</w:t>
                  </w:r>
                  <w:r w:rsidRPr="005E1B57">
                    <w:rPr>
                      <w:rFonts w:hint="eastAsia"/>
                    </w:rPr>
                    <w:t>0</w:t>
                  </w:r>
                </w:p>
              </w:tc>
            </w:tr>
            <w:tr w:rsidR="005E1B57" w:rsidRPr="005E1B57" w:rsidTr="008C20C2">
              <w:tc>
                <w:tcPr>
                  <w:tcW w:w="708" w:type="dxa"/>
                  <w:shd w:val="clear" w:color="auto" w:fill="auto"/>
                </w:tcPr>
                <w:p w:rsidR="005E1B57" w:rsidRPr="005E1B57" w:rsidRDefault="005E1B57" w:rsidP="005E1B57">
                  <w:pPr>
                    <w:spacing w:after="0"/>
                  </w:pPr>
                </w:p>
              </w:tc>
              <w:tc>
                <w:tcPr>
                  <w:tcW w:w="480" w:type="dxa"/>
                  <w:shd w:val="clear" w:color="auto" w:fill="auto"/>
                </w:tcPr>
                <w:p w:rsidR="005E1B57" w:rsidRPr="005E1B57" w:rsidRDefault="005E1B57" w:rsidP="005E1B57">
                  <w:pPr>
                    <w:spacing w:after="0"/>
                  </w:pPr>
                </w:p>
              </w:tc>
              <w:tc>
                <w:tcPr>
                  <w:tcW w:w="600" w:type="dxa"/>
                  <w:shd w:val="clear" w:color="auto" w:fill="auto"/>
                </w:tcPr>
                <w:p w:rsidR="005E1B57" w:rsidRPr="005E1B57" w:rsidRDefault="005E1B57" w:rsidP="005E1B57">
                  <w:pPr>
                    <w:spacing w:after="0"/>
                  </w:pPr>
                </w:p>
              </w:tc>
              <w:tc>
                <w:tcPr>
                  <w:tcW w:w="600" w:type="dxa"/>
                  <w:shd w:val="clear" w:color="auto" w:fill="auto"/>
                </w:tcPr>
                <w:p w:rsidR="005E1B57" w:rsidRPr="005E1B57" w:rsidRDefault="005E1B57" w:rsidP="005E1B57">
                  <w:pPr>
                    <w:spacing w:after="0"/>
                  </w:pPr>
                </w:p>
              </w:tc>
              <w:tc>
                <w:tcPr>
                  <w:tcW w:w="960" w:type="dxa"/>
                  <w:shd w:val="clear" w:color="auto" w:fill="auto"/>
                </w:tcPr>
                <w:p w:rsidR="005E1B57" w:rsidRPr="005E1B57" w:rsidRDefault="005E1B57" w:rsidP="005E1B57">
                  <w:pPr>
                    <w:spacing w:after="0"/>
                  </w:pPr>
                </w:p>
              </w:tc>
            </w:tr>
          </w:tbl>
          <w:p w:rsidR="005E1B57" w:rsidRPr="005E1B57" w:rsidRDefault="005E1B57" w:rsidP="005E1B57">
            <w:pPr>
              <w:spacing w:after="0"/>
            </w:pPr>
          </w:p>
        </w:tc>
      </w:tr>
    </w:tbl>
    <w:p w:rsidR="005E1B57" w:rsidRPr="005E1B57" w:rsidRDefault="005E1B57" w:rsidP="005E1B57">
      <w:pPr>
        <w:spacing w:after="0"/>
      </w:pPr>
    </w:p>
    <w:p w:rsidR="005E1B57" w:rsidRPr="005E1B57" w:rsidRDefault="005E1B57" w:rsidP="005E1B57">
      <w:pPr>
        <w:spacing w:after="0"/>
        <w:rPr>
          <w:b/>
          <w:bCs/>
        </w:rPr>
      </w:pPr>
      <w:r w:rsidRPr="005E1B57">
        <w:rPr>
          <w:b/>
          <w:bCs/>
        </w:rPr>
        <w:t>Total Points: _____________</w:t>
      </w:r>
    </w:p>
    <w:p w:rsidR="005E1B57" w:rsidRPr="005E1B57" w:rsidRDefault="005E1B57" w:rsidP="005E1B57">
      <w:pPr>
        <w:spacing w:after="0"/>
        <w:rPr>
          <w:b/>
          <w:bCs/>
        </w:rPr>
      </w:pPr>
      <w:r w:rsidRPr="005E1B57">
        <w:rPr>
          <w:bCs/>
        </w:rPr>
        <w:t xml:space="preserve">(Total </w:t>
      </w:r>
      <w:r w:rsidRPr="005E1B57">
        <w:rPr>
          <w:b/>
          <w:bCs/>
        </w:rPr>
        <w:t>Possible points= 100</w:t>
      </w:r>
      <w:r w:rsidRPr="005E1B57">
        <w:rPr>
          <w:bCs/>
        </w:rPr>
        <w:t>)</w:t>
      </w:r>
    </w:p>
    <w:p w:rsidR="005E1B57" w:rsidRPr="005E1B57" w:rsidRDefault="005E1B57" w:rsidP="005E1B57">
      <w:pPr>
        <w:spacing w:after="0"/>
        <w:rPr>
          <w:b/>
          <w:bCs/>
        </w:rPr>
      </w:pPr>
    </w:p>
    <w:p w:rsidR="005E1B57" w:rsidRPr="005E1B57" w:rsidRDefault="005E1B57" w:rsidP="005E1B57">
      <w:pPr>
        <w:spacing w:after="0" w:line="360" w:lineRule="auto"/>
      </w:pPr>
      <w:r w:rsidRPr="005E1B57">
        <w:rPr>
          <w:b/>
          <w:bCs/>
        </w:rPr>
        <w:t>Comments:_____________________________</w:t>
      </w:r>
      <w:r>
        <w:rPr>
          <w:b/>
          <w:bCs/>
        </w:rPr>
        <w:t>_______</w:t>
      </w:r>
      <w:r w:rsidRPr="005E1B57">
        <w:rPr>
          <w:b/>
          <w:bCs/>
        </w:rPr>
        <w:t>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w:t>
      </w:r>
      <w:r>
        <w:rPr>
          <w:b/>
          <w:bCs/>
        </w:rPr>
        <w:t>____________</w:t>
      </w:r>
    </w:p>
    <w:p w:rsidR="005E1B57" w:rsidRDefault="005E1B57" w:rsidP="00590F1F">
      <w:pPr>
        <w:spacing w:after="0"/>
      </w:pPr>
    </w:p>
    <w:sectPr w:rsidR="005E1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6F68"/>
    <w:multiLevelType w:val="hybridMultilevel"/>
    <w:tmpl w:val="F048A5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C4"/>
    <w:rsid w:val="00215B20"/>
    <w:rsid w:val="002439C4"/>
    <w:rsid w:val="00251775"/>
    <w:rsid w:val="00391A6D"/>
    <w:rsid w:val="003A5C52"/>
    <w:rsid w:val="00590F1F"/>
    <w:rsid w:val="005E1B57"/>
    <w:rsid w:val="00C4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5CB7"/>
  <w15:chartTrackingRefBased/>
  <w15:docId w15:val="{5B744C80-1D54-40FA-8001-CAED0339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Yue</dc:creator>
  <cp:keywords/>
  <dc:description/>
  <cp:lastModifiedBy>Zhang, Yue</cp:lastModifiedBy>
  <cp:revision>3</cp:revision>
  <dcterms:created xsi:type="dcterms:W3CDTF">2017-10-26T17:46:00Z</dcterms:created>
  <dcterms:modified xsi:type="dcterms:W3CDTF">2017-10-26T17:46:00Z</dcterms:modified>
</cp:coreProperties>
</file>